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4" w:firstLineChars="400"/>
        <w:jc w:val="both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医学院·护理学院                   医学院·护理学院                   医学院·护理学院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5" w:firstLineChars="500"/>
        <w:jc w:val="both"/>
        <w:textAlignment w:val="auto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</w:rPr>
        <w:t>学生请假单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    </w:t>
      </w:r>
      <w:r>
        <w:rPr>
          <w:rFonts w:hint="eastAsia"/>
          <w:b/>
          <w:sz w:val="28"/>
          <w:szCs w:val="28"/>
        </w:rPr>
        <w:t>学生请假单</w:t>
      </w:r>
      <w:r>
        <w:rPr>
          <w:rFonts w:hint="eastAsia"/>
          <w:b/>
          <w:sz w:val="28"/>
          <w:szCs w:val="28"/>
          <w:lang w:val="en-US" w:eastAsia="zh-CN"/>
        </w:rPr>
        <w:t>存根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    </w:t>
      </w:r>
      <w:r>
        <w:rPr>
          <w:rFonts w:hint="eastAsia"/>
          <w:b/>
          <w:sz w:val="28"/>
          <w:szCs w:val="28"/>
        </w:rPr>
        <w:t>学生请假单</w:t>
      </w:r>
      <w:r>
        <w:rPr>
          <w:rFonts w:hint="eastAsia"/>
          <w:b/>
          <w:sz w:val="28"/>
          <w:szCs w:val="28"/>
          <w:lang w:val="en-US" w:eastAsia="zh-CN"/>
        </w:rPr>
        <w:t>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（学生留）                      （辅导员留）                       （宿管留）</w:t>
      </w:r>
    </w:p>
    <w:tbl>
      <w:tblPr>
        <w:tblStyle w:val="2"/>
        <w:tblpPr w:leftFromText="180" w:rightFromText="180" w:vertAnchor="text" w:horzAnchor="page" w:tblpX="1364" w:tblpY="170"/>
        <w:tblOverlap w:val="never"/>
        <w:tblW w:w="43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20"/>
        <w:gridCol w:w="576"/>
        <w:gridCol w:w="680"/>
        <w:gridCol w:w="590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5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请假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课程</w:t>
            </w:r>
          </w:p>
        </w:tc>
        <w:tc>
          <w:tcPr>
            <w:tcW w:w="159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</w:t>
            </w: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</w:trPr>
        <w:tc>
          <w:tcPr>
            <w:tcW w:w="76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自  年  月  日</w:t>
            </w:r>
            <w:r>
              <w:rPr>
                <w:rFonts w:hint="eastAsia"/>
                <w:lang w:val="en-US" w:eastAsia="zh-CN"/>
              </w:rPr>
              <w:t xml:space="preserve">第  大节 </w:t>
            </w:r>
            <w:r>
              <w:rPr>
                <w:rFonts w:hint="eastAsia"/>
              </w:rPr>
              <w:t>至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第  大节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共计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小节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76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学生签名：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0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25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领导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533" w:tblpY="200"/>
        <w:tblOverlap w:val="never"/>
        <w:tblW w:w="43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95"/>
        <w:gridCol w:w="515"/>
        <w:gridCol w:w="680"/>
        <w:gridCol w:w="590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5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请假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课程</w:t>
            </w:r>
          </w:p>
        </w:tc>
        <w:tc>
          <w:tcPr>
            <w:tcW w:w="161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</w:t>
            </w: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</w:trPr>
        <w:tc>
          <w:tcPr>
            <w:tcW w:w="75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自  年  月   日</w:t>
            </w:r>
            <w:r>
              <w:rPr>
                <w:rFonts w:hint="eastAsia"/>
                <w:lang w:val="en-US" w:eastAsia="zh-CN"/>
              </w:rPr>
              <w:t xml:space="preserve">第  大节 </w:t>
            </w:r>
            <w:r>
              <w:rPr>
                <w:rFonts w:hint="eastAsia"/>
              </w:rPr>
              <w:t>至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第  大节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共计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小节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75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3642" w:type="dxa"/>
            <w:gridSpan w:val="5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学生签名：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领导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2"/>
        <w:tblpPr w:leftFromText="180" w:rightFromText="180" w:vertAnchor="text" w:horzAnchor="page" w:tblpX="6423" w:tblpY="160"/>
        <w:tblOverlap w:val="never"/>
        <w:tblW w:w="43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10"/>
        <w:gridCol w:w="490"/>
        <w:gridCol w:w="680"/>
        <w:gridCol w:w="590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35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请假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课程</w:t>
            </w:r>
          </w:p>
        </w:tc>
        <w:tc>
          <w:tcPr>
            <w:tcW w:w="1600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</w:t>
            </w:r>
          </w:p>
        </w:tc>
        <w:tc>
          <w:tcPr>
            <w:tcW w:w="135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</w:trPr>
        <w:tc>
          <w:tcPr>
            <w:tcW w:w="76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自  年  月  日</w:t>
            </w:r>
            <w:r>
              <w:rPr>
                <w:rFonts w:hint="eastAsia"/>
                <w:lang w:val="en-US" w:eastAsia="zh-CN"/>
              </w:rPr>
              <w:t xml:space="preserve">第  大节 </w:t>
            </w:r>
            <w:r>
              <w:rPr>
                <w:rFonts w:hint="eastAsia"/>
              </w:rPr>
              <w:t>至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第  大节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共计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小节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76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学生签名：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6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领导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楷体_GB2312"/>
          <w:b/>
          <w:sz w:val="30"/>
          <w:szCs w:val="30"/>
          <w:lang w:eastAsia="zh-CN"/>
        </w:rPr>
      </w:pPr>
      <w:r>
        <w:rPr>
          <w:rFonts w:hint="eastAsia" w:eastAsia="楷体_GB2312"/>
          <w:sz w:val="20"/>
          <w:szCs w:val="28"/>
          <w:lang w:val="en-US" w:eastAsia="zh-CN"/>
        </w:rPr>
        <w:t>注：1.请假时间在三天以内由班主任审批，辅导员盖章；三天以上先班主任审批，后学院领导审批，辅导员盖章。2.请假单需辅导员盖章后方可生效，病假需交医院证明。3.</w:t>
      </w:r>
      <w:r>
        <w:rPr>
          <w:rFonts w:hint="eastAsia" w:eastAsia="楷体_GB2312"/>
          <w:sz w:val="20"/>
          <w:szCs w:val="28"/>
        </w:rPr>
        <w:t>请假单</w:t>
      </w:r>
      <w:r>
        <w:rPr>
          <w:rFonts w:hint="eastAsia" w:eastAsia="楷体_GB2312"/>
          <w:sz w:val="20"/>
          <w:szCs w:val="28"/>
          <w:lang w:val="en-US" w:eastAsia="zh-CN"/>
        </w:rPr>
        <w:t>交给副班长</w:t>
      </w:r>
      <w:r>
        <w:rPr>
          <w:rFonts w:hint="eastAsia" w:eastAsia="楷体_GB2312"/>
          <w:sz w:val="20"/>
          <w:szCs w:val="28"/>
        </w:rPr>
        <w:t>出示给任课老师</w:t>
      </w:r>
      <w:r>
        <w:rPr>
          <w:rFonts w:hint="eastAsia" w:eastAsia="楷体_GB2312"/>
          <w:sz w:val="20"/>
          <w:szCs w:val="28"/>
          <w:lang w:eastAsia="zh-CN"/>
        </w:rPr>
        <w:t>，</w:t>
      </w:r>
      <w:r>
        <w:rPr>
          <w:rFonts w:hint="eastAsia" w:eastAsia="楷体_GB2312"/>
          <w:sz w:val="20"/>
          <w:szCs w:val="28"/>
        </w:rPr>
        <w:t>请假</w:t>
      </w:r>
      <w:r>
        <w:rPr>
          <w:rFonts w:hint="eastAsia" w:eastAsia="楷体_GB2312"/>
          <w:sz w:val="20"/>
          <w:szCs w:val="28"/>
          <w:lang w:val="en-US" w:eastAsia="zh-CN"/>
        </w:rPr>
        <w:t>单</w:t>
      </w:r>
      <w:r>
        <w:rPr>
          <w:rFonts w:hint="eastAsia" w:eastAsia="楷体_GB2312"/>
          <w:sz w:val="20"/>
          <w:szCs w:val="28"/>
        </w:rPr>
        <w:t>存根</w:t>
      </w:r>
      <w:r>
        <w:rPr>
          <w:rFonts w:hint="eastAsia" w:eastAsia="楷体_GB2312"/>
          <w:sz w:val="20"/>
          <w:szCs w:val="28"/>
          <w:lang w:val="en-US" w:eastAsia="zh-CN"/>
        </w:rPr>
        <w:t>留置在辅导员处，</w:t>
      </w:r>
      <w:r>
        <w:rPr>
          <w:rFonts w:hint="eastAsia" w:eastAsia="楷体_GB2312"/>
          <w:sz w:val="20"/>
          <w:szCs w:val="28"/>
        </w:rPr>
        <w:t>晚上不住宿者</w:t>
      </w:r>
      <w:r>
        <w:rPr>
          <w:rFonts w:hint="eastAsia" w:eastAsia="楷体_GB2312"/>
          <w:sz w:val="20"/>
          <w:szCs w:val="28"/>
          <w:lang w:val="en-US" w:eastAsia="zh-CN"/>
        </w:rPr>
        <w:t>需填写三张假单，其中宿管处存根</w:t>
      </w:r>
      <w:r>
        <w:rPr>
          <w:rFonts w:hint="eastAsia" w:eastAsia="楷体_GB2312"/>
          <w:sz w:val="20"/>
          <w:szCs w:val="28"/>
        </w:rPr>
        <w:t>交至公寓值班室</w:t>
      </w:r>
      <w:r>
        <w:rPr>
          <w:rFonts w:hint="eastAsia" w:eastAsia="楷体_GB2312"/>
          <w:sz w:val="20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26FAD"/>
    <w:rsid w:val="32335B08"/>
    <w:rsid w:val="3BEB2F2A"/>
    <w:rsid w:val="41BC5623"/>
    <w:rsid w:val="54CC19C1"/>
    <w:rsid w:val="67357B70"/>
    <w:rsid w:val="706D464A"/>
    <w:rsid w:val="73C37265"/>
    <w:rsid w:val="7552536E"/>
    <w:rsid w:val="755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2019-09-22T15:22:00Z</dcterms:created>
  <dc:creator>时  遇。</dc:creator>
  <cp:lastModifiedBy>夜尽天明</cp:lastModifiedBy>
  <cp:lastPrinted>2019-09-23T01:19:00Z</cp:lastPrinted>
  <dcterms:modified xsi:type="dcterms:W3CDTF">2021-11-08T03:17:23Z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